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FAEA86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eastAsia" w:ascii="楷体" w:hAnsi="楷体" w:eastAsia="楷体" w:cs="楷体"/>
          <w:b w:val="0"/>
          <w:bCs w:val="0"/>
          <w:spacing w:val="-8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pacing w:val="-8"/>
          <w:sz w:val="28"/>
          <w:szCs w:val="28"/>
          <w:lang w:val="en-US" w:eastAsia="zh-CN"/>
        </w:rPr>
        <w:t>附件3：</w:t>
      </w:r>
    </w:p>
    <w:p w14:paraId="459DED3E">
      <w:pPr>
        <w:pStyle w:val="2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baseline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2087880" cy="262890"/>
            <wp:effectExtent l="0" t="0" r="7620" b="3810"/>
            <wp:docPr id="3" name="图片 1" descr="JPG_黑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JPG_黑字"/>
                    <pic:cNvPicPr>
                      <a:picLocks noChangeAspect="1"/>
                    </pic:cNvPicPr>
                  </pic:nvPicPr>
                  <pic:blipFill>
                    <a:blip r:embed="rId6"/>
                    <a:srcRect l="5318" t="20885" r="9067" b="42741"/>
                    <a:stretch>
                      <a:fillRect/>
                    </a:stretch>
                  </pic:blipFill>
                  <pic:spPr>
                    <a:xfrm>
                      <a:off x="0" y="0"/>
                      <a:ext cx="208788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2B7B90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pacing w:val="0"/>
          <w:w w:val="100"/>
          <w:sz w:val="36"/>
          <w:szCs w:val="36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/>
          <w:bCs/>
          <w:spacing w:val="0"/>
          <w:w w:val="100"/>
          <w:sz w:val="36"/>
          <w:szCs w:val="36"/>
          <w:lang w:val="en-US" w:eastAsia="zh-CN"/>
        </w:rPr>
        <w:t>第十三届教师课堂教学竞赛参赛选手推荐表</w:t>
      </w:r>
    </w:p>
    <w:bookmarkEnd w:id="0"/>
    <w:tbl>
      <w:tblPr>
        <w:tblStyle w:val="9"/>
        <w:tblW w:w="884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2596"/>
        <w:gridCol w:w="1351"/>
        <w:gridCol w:w="3195"/>
      </w:tblGrid>
      <w:tr w14:paraId="132C69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901BBE">
            <w:pPr>
              <w:pStyle w:val="22"/>
              <w:widowControl/>
              <w:spacing w:line="400" w:lineRule="exact"/>
              <w:jc w:val="center"/>
              <w:rPr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highlight w:val="none"/>
              </w:rPr>
              <w:t>姓    名</w:t>
            </w:r>
          </w:p>
        </w:tc>
        <w:tc>
          <w:tcPr>
            <w:tcW w:w="25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610348">
            <w:pPr>
              <w:pStyle w:val="22"/>
              <w:widowControl/>
              <w:spacing w:line="400" w:lineRule="exact"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82DCE9">
            <w:pPr>
              <w:pStyle w:val="22"/>
              <w:widowControl/>
              <w:spacing w:line="400" w:lineRule="exact"/>
              <w:jc w:val="center"/>
              <w:rPr>
                <w:rFonts w:hint="eastAsia" w:eastAsia="仿宋_GB2312"/>
                <w:color w:val="auto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eastAsia="zh-CN"/>
              </w:rPr>
              <w:t>所在学院</w:t>
            </w:r>
          </w:p>
        </w:tc>
        <w:tc>
          <w:tcPr>
            <w:tcW w:w="31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B4B608">
            <w:pPr>
              <w:pStyle w:val="22"/>
              <w:widowControl/>
              <w:spacing w:line="400" w:lineRule="exact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038CAF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7" w:hRule="atLeast"/>
          <w:jc w:val="center"/>
        </w:trPr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ED380C">
            <w:pPr>
              <w:pStyle w:val="22"/>
              <w:widowControl/>
              <w:spacing w:line="400" w:lineRule="exact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highlight w:val="none"/>
              </w:rPr>
              <w:t>近</w:t>
            </w:r>
            <w:r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eastAsia="zh-CN"/>
              </w:rPr>
              <w:t>三</w:t>
            </w:r>
            <w:r>
              <w:rPr>
                <w:rFonts w:hint="eastAsia" w:ascii="宋体" w:hAnsi="宋体"/>
                <w:color w:val="auto"/>
                <w:kern w:val="0"/>
                <w:sz w:val="24"/>
                <w:highlight w:val="none"/>
              </w:rPr>
              <w:t>年主讲</w:t>
            </w:r>
          </w:p>
          <w:p w14:paraId="5984A1B2">
            <w:pPr>
              <w:pStyle w:val="22"/>
              <w:widowControl/>
              <w:spacing w:line="400" w:lineRule="exact"/>
              <w:jc w:val="center"/>
              <w:rPr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highlight w:val="none"/>
              </w:rPr>
              <w:t>课程情况</w:t>
            </w:r>
          </w:p>
        </w:tc>
        <w:tc>
          <w:tcPr>
            <w:tcW w:w="713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A7B3155">
            <w:pPr>
              <w:pStyle w:val="22"/>
              <w:widowControl/>
              <w:spacing w:line="400" w:lineRule="exact"/>
              <w:jc w:val="both"/>
              <w:rPr>
                <w:rFonts w:hint="eastAsia" w:ascii="宋体" w:hAnsi="宋体"/>
                <w:color w:val="auto"/>
                <w:kern w:val="0"/>
                <w:sz w:val="24"/>
                <w:highlight w:val="none"/>
              </w:rPr>
            </w:pPr>
          </w:p>
          <w:p w14:paraId="04EA256A">
            <w:pPr>
              <w:pStyle w:val="22"/>
              <w:widowControl/>
              <w:spacing w:line="400" w:lineRule="exact"/>
              <w:jc w:val="both"/>
              <w:rPr>
                <w:rFonts w:ascii="宋体" w:hAnsi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45D726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3" w:hRule="atLeast"/>
          <w:jc w:val="center"/>
        </w:trPr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05963D">
            <w:pPr>
              <w:pStyle w:val="22"/>
              <w:widowControl/>
              <w:spacing w:line="400" w:lineRule="exact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highlight w:val="none"/>
              </w:rPr>
              <w:t>发表教学</w:t>
            </w:r>
          </w:p>
          <w:p w14:paraId="5774857F">
            <w:pPr>
              <w:pStyle w:val="22"/>
              <w:widowControl/>
              <w:spacing w:line="400" w:lineRule="exact"/>
              <w:jc w:val="center"/>
              <w:rPr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highlight w:val="none"/>
              </w:rPr>
              <w:t>论文著作</w:t>
            </w:r>
          </w:p>
        </w:tc>
        <w:tc>
          <w:tcPr>
            <w:tcW w:w="713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4EC10F9">
            <w:pPr>
              <w:pStyle w:val="22"/>
              <w:widowControl/>
              <w:spacing w:line="400" w:lineRule="exact"/>
              <w:jc w:val="both"/>
              <w:rPr>
                <w:rFonts w:hint="eastAsia" w:eastAsia="仿宋_GB2312"/>
                <w:color w:val="auto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24"/>
                <w:highlight w:val="none"/>
                <w:lang w:eastAsia="zh-CN"/>
              </w:rPr>
              <w:t>（填近年发表层次或影响力最高的论文（著作）</w:t>
            </w:r>
            <w:r>
              <w:rPr>
                <w:rFonts w:hint="eastAsia"/>
                <w:color w:val="auto"/>
                <w:kern w:val="0"/>
                <w:sz w:val="24"/>
                <w:highlight w:val="none"/>
                <w:lang w:val="en-US" w:eastAsia="zh-CN"/>
              </w:rPr>
              <w:t>3篇（册）以内</w:t>
            </w:r>
            <w:r>
              <w:rPr>
                <w:rFonts w:hint="eastAsia"/>
                <w:color w:val="auto"/>
                <w:kern w:val="0"/>
                <w:sz w:val="24"/>
                <w:highlight w:val="none"/>
                <w:lang w:eastAsia="zh-CN"/>
              </w:rPr>
              <w:t>）</w:t>
            </w:r>
          </w:p>
          <w:p w14:paraId="11B6AE92">
            <w:pPr>
              <w:pStyle w:val="22"/>
              <w:widowControl/>
              <w:spacing w:line="400" w:lineRule="exact"/>
              <w:jc w:val="both"/>
              <w:rPr>
                <w:rFonts w:hint="eastAsia"/>
                <w:color w:val="auto"/>
                <w:kern w:val="0"/>
                <w:sz w:val="24"/>
                <w:highlight w:val="none"/>
              </w:rPr>
            </w:pPr>
          </w:p>
        </w:tc>
      </w:tr>
      <w:tr w14:paraId="7D5AD0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1" w:hRule="atLeast"/>
          <w:jc w:val="center"/>
        </w:trPr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65F47F">
            <w:pPr>
              <w:pStyle w:val="22"/>
              <w:widowControl/>
              <w:spacing w:line="400" w:lineRule="exact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highlight w:val="none"/>
              </w:rPr>
              <w:t>主</w:t>
            </w:r>
            <w:r>
              <w:rPr>
                <w:rFonts w:hint="eastAsia" w:ascii="宋体" w:hAnsi="宋体"/>
                <w:color w:val="auto"/>
                <w:spacing w:val="-12"/>
                <w:kern w:val="0"/>
                <w:sz w:val="24"/>
                <w:highlight w:val="none"/>
              </w:rPr>
              <w:t>持、参</w:t>
            </w:r>
            <w:r>
              <w:rPr>
                <w:rFonts w:hint="eastAsia" w:ascii="宋体" w:hAnsi="宋体"/>
                <w:color w:val="auto"/>
                <w:kern w:val="0"/>
                <w:sz w:val="24"/>
                <w:highlight w:val="none"/>
              </w:rPr>
              <w:t>与</w:t>
            </w:r>
          </w:p>
          <w:p w14:paraId="6B195558">
            <w:pPr>
              <w:pStyle w:val="22"/>
              <w:widowControl/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highlight w:val="none"/>
              </w:rPr>
              <w:t>教学改革项目</w:t>
            </w:r>
          </w:p>
        </w:tc>
        <w:tc>
          <w:tcPr>
            <w:tcW w:w="713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1DE9735">
            <w:pPr>
              <w:pStyle w:val="22"/>
              <w:widowControl/>
              <w:spacing w:line="400" w:lineRule="exact"/>
              <w:jc w:val="both"/>
              <w:rPr>
                <w:rFonts w:hint="eastAsia" w:eastAsia="仿宋_GB2312"/>
                <w:color w:val="auto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24"/>
                <w:highlight w:val="none"/>
                <w:lang w:eastAsia="zh-CN"/>
              </w:rPr>
              <w:t>（填近年主持、参与层次或影响力最高的项目</w:t>
            </w:r>
            <w:r>
              <w:rPr>
                <w:rFonts w:hint="eastAsia"/>
                <w:color w:val="auto"/>
                <w:kern w:val="0"/>
                <w:sz w:val="24"/>
                <w:highlight w:val="none"/>
                <w:lang w:val="en-US" w:eastAsia="zh-CN"/>
              </w:rPr>
              <w:t>3项以内</w:t>
            </w:r>
            <w:r>
              <w:rPr>
                <w:rFonts w:hint="eastAsia"/>
                <w:color w:val="auto"/>
                <w:kern w:val="0"/>
                <w:sz w:val="24"/>
                <w:highlight w:val="none"/>
                <w:lang w:eastAsia="zh-CN"/>
              </w:rPr>
              <w:t>）</w:t>
            </w:r>
          </w:p>
          <w:p w14:paraId="6E2D7EC7">
            <w:pPr>
              <w:pStyle w:val="22"/>
              <w:widowControl/>
              <w:spacing w:line="400" w:lineRule="exact"/>
              <w:jc w:val="both"/>
              <w:rPr>
                <w:rFonts w:hint="eastAsia" w:ascii="宋体" w:hAnsi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1EE9AE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9" w:hRule="atLeast"/>
          <w:jc w:val="center"/>
        </w:trPr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D40245">
            <w:pPr>
              <w:pStyle w:val="22"/>
              <w:widowControl/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highlight w:val="none"/>
              </w:rPr>
              <w:t>教学奖励</w:t>
            </w:r>
          </w:p>
        </w:tc>
        <w:tc>
          <w:tcPr>
            <w:tcW w:w="713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6E03B7E">
            <w:pPr>
              <w:pStyle w:val="22"/>
              <w:widowControl/>
              <w:spacing w:line="400" w:lineRule="exact"/>
              <w:jc w:val="both"/>
              <w:rPr>
                <w:rFonts w:hint="eastAsia" w:eastAsia="仿宋_GB2312"/>
                <w:color w:val="auto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24"/>
                <w:highlight w:val="none"/>
                <w:lang w:eastAsia="zh-CN"/>
              </w:rPr>
              <w:t>（填近年获得的最高的奖励</w:t>
            </w:r>
            <w:r>
              <w:rPr>
                <w:rFonts w:hint="eastAsia"/>
                <w:color w:val="auto"/>
                <w:kern w:val="0"/>
                <w:sz w:val="24"/>
                <w:highlight w:val="none"/>
                <w:lang w:val="en-US" w:eastAsia="zh-CN"/>
              </w:rPr>
              <w:t>3项以内</w:t>
            </w:r>
            <w:r>
              <w:rPr>
                <w:rFonts w:hint="eastAsia"/>
                <w:color w:val="auto"/>
                <w:kern w:val="0"/>
                <w:sz w:val="24"/>
                <w:highlight w:val="none"/>
                <w:lang w:eastAsia="zh-CN"/>
              </w:rPr>
              <w:t>）</w:t>
            </w:r>
          </w:p>
          <w:p w14:paraId="6EC18040">
            <w:pPr>
              <w:pStyle w:val="22"/>
              <w:widowControl/>
              <w:spacing w:line="400" w:lineRule="exact"/>
              <w:jc w:val="both"/>
              <w:rPr>
                <w:rFonts w:hint="eastAsia"/>
                <w:color w:val="auto"/>
                <w:kern w:val="0"/>
                <w:sz w:val="24"/>
                <w:highlight w:val="none"/>
              </w:rPr>
            </w:pPr>
          </w:p>
        </w:tc>
      </w:tr>
      <w:tr w14:paraId="154FB0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6" w:hRule="atLeast"/>
          <w:jc w:val="center"/>
        </w:trPr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247263">
            <w:pPr>
              <w:pStyle w:val="22"/>
              <w:widowControl/>
              <w:spacing w:line="400" w:lineRule="exact"/>
              <w:jc w:val="center"/>
              <w:rPr>
                <w:rFonts w:hint="eastAsia" w:ascii="宋体" w:hAnsi="宋体" w:eastAsia="仿宋_GB2312"/>
                <w:color w:val="auto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highlight w:val="none"/>
              </w:rPr>
              <w:t>所在</w:t>
            </w:r>
            <w:r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eastAsia="zh-CN"/>
              </w:rPr>
              <w:t>学院</w:t>
            </w:r>
          </w:p>
          <w:p w14:paraId="58A82764">
            <w:pPr>
              <w:pStyle w:val="22"/>
              <w:widowControl/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highlight w:val="none"/>
              </w:rPr>
              <w:t>意见</w:t>
            </w:r>
          </w:p>
        </w:tc>
        <w:tc>
          <w:tcPr>
            <w:tcW w:w="713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65CBB5">
            <w:pPr>
              <w:pStyle w:val="22"/>
              <w:widowControl/>
              <w:spacing w:line="400" w:lineRule="exact"/>
              <w:ind w:firstLine="240" w:firstLineChars="1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该参赛课程内容及申报材料思想导向正确。主讲教师及团队教师成员不存在师德师风、学术不端等问题，遵纪守法，无违法违纪行为，</w:t>
            </w: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  <w:lang w:eastAsia="zh-CN"/>
              </w:rPr>
              <w:t>三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年内未出现过教学事故。</w:t>
            </w:r>
          </w:p>
          <w:p w14:paraId="03165C4D">
            <w:pPr>
              <w:pStyle w:val="22"/>
              <w:widowControl/>
              <w:spacing w:line="40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    同意推荐。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         </w:t>
            </w:r>
          </w:p>
          <w:p w14:paraId="199597E5">
            <w:pPr>
              <w:pStyle w:val="22"/>
              <w:widowControl/>
              <w:spacing w:line="400" w:lineRule="exact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highlight w:val="none"/>
              </w:rPr>
              <w:t xml:space="preserve">         </w:t>
            </w:r>
          </w:p>
          <w:p w14:paraId="3397E0E2">
            <w:pPr>
              <w:pStyle w:val="22"/>
              <w:widowControl/>
              <w:spacing w:line="400" w:lineRule="exact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/>
                <w:color w:val="auto"/>
                <w:kern w:val="0"/>
                <w:sz w:val="24"/>
                <w:highlight w:val="none"/>
              </w:rPr>
              <w:t xml:space="preserve"> 盖</w:t>
            </w:r>
            <w:r>
              <w:rPr>
                <w:rFonts w:ascii="宋体" w:hAnsi="宋体"/>
                <w:color w:val="auto"/>
                <w:kern w:val="0"/>
                <w:sz w:val="24"/>
                <w:highlight w:val="none"/>
              </w:rPr>
              <w:t xml:space="preserve">  </w:t>
            </w:r>
            <w:r>
              <w:rPr>
                <w:rFonts w:hint="eastAsia" w:ascii="宋体" w:hAnsi="宋体"/>
                <w:color w:val="auto"/>
                <w:kern w:val="0"/>
                <w:sz w:val="24"/>
                <w:highlight w:val="none"/>
              </w:rPr>
              <w:t>章</w:t>
            </w:r>
          </w:p>
          <w:p w14:paraId="0E7DC605">
            <w:pPr>
              <w:pStyle w:val="22"/>
              <w:widowControl/>
              <w:spacing w:after="62" w:line="400" w:lineRule="exact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highlight w:val="none"/>
              </w:rPr>
              <w:t xml:space="preserve">                 </w:t>
            </w:r>
            <w:r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val="en-US" w:eastAsia="zh-CN"/>
              </w:rPr>
              <w:t xml:space="preserve">                          </w:t>
            </w:r>
            <w:r>
              <w:rPr>
                <w:rFonts w:hint="eastAsia" w:ascii="宋体" w:hAnsi="宋体"/>
                <w:color w:val="auto"/>
                <w:kern w:val="0"/>
                <w:sz w:val="24"/>
                <w:highlight w:val="none"/>
              </w:rPr>
              <w:t>年</w:t>
            </w:r>
            <w:r>
              <w:rPr>
                <w:rFonts w:ascii="宋体" w:hAnsi="宋体"/>
                <w:color w:val="auto"/>
                <w:kern w:val="0"/>
                <w:sz w:val="24"/>
                <w:highlight w:val="none"/>
              </w:rPr>
              <w:t xml:space="preserve">  </w:t>
            </w:r>
            <w:r>
              <w:rPr>
                <w:rFonts w:hint="eastAsia" w:ascii="宋体" w:hAnsi="宋体"/>
                <w:color w:val="auto"/>
                <w:kern w:val="0"/>
                <w:sz w:val="24"/>
                <w:highlight w:val="none"/>
              </w:rPr>
              <w:t>月</w:t>
            </w:r>
            <w:r>
              <w:rPr>
                <w:rFonts w:ascii="宋体" w:hAnsi="宋体"/>
                <w:color w:val="auto"/>
                <w:kern w:val="0"/>
                <w:sz w:val="24"/>
                <w:highlight w:val="none"/>
              </w:rPr>
              <w:t xml:space="preserve">  </w:t>
            </w:r>
            <w:r>
              <w:rPr>
                <w:rFonts w:hint="eastAsia" w:ascii="宋体" w:hAnsi="宋体"/>
                <w:color w:val="auto"/>
                <w:kern w:val="0"/>
                <w:sz w:val="24"/>
                <w:highlight w:val="none"/>
              </w:rPr>
              <w:t>日</w:t>
            </w:r>
          </w:p>
        </w:tc>
      </w:tr>
    </w:tbl>
    <w:p w14:paraId="52EB7D8D">
      <w:pPr>
        <w:pStyle w:val="5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exact"/>
        <w:ind w:right="0"/>
        <w:jc w:val="both"/>
        <w:textAlignment w:val="auto"/>
        <w:rPr>
          <w:rFonts w:hint="eastAsia"/>
          <w:spacing w:val="8"/>
          <w:sz w:val="28"/>
          <w:szCs w:val="28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2098" w:right="1531" w:bottom="1984" w:left="153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B062EE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420575B">
                          <w:pPr>
                            <w:pStyle w:val="6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 w:val="0"/>
                            <w:ind w:left="420" w:leftChars="200" w:right="420" w:rightChars="200"/>
                            <w:textAlignment w:val="auto"/>
                          </w:pPr>
                          <w:r>
                            <w:rPr>
                              <w:rFonts w:hint="eastAsia" w:ascii="方正小标宋简体" w:hAnsi="方正小标宋简体" w:eastAsia="方正小标宋简体" w:cs="方正小标宋简体"/>
                              <w:sz w:val="24"/>
                              <w:szCs w:val="24"/>
                            </w:rPr>
                            <w:t>—</w:t>
                          </w:r>
                          <w:r>
                            <w:rPr>
                              <w:rFonts w:hint="eastAsia" w:ascii="方正小标宋简体" w:hAnsi="方正小标宋简体" w:eastAsia="方正小标宋简体" w:cs="方正小标宋简体"/>
                              <w:sz w:val="24"/>
                              <w:szCs w:val="24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方正小标宋简体" w:hAnsi="方正小标宋简体" w:eastAsia="方正小标宋简体" w:cs="方正小标宋简体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方正小标宋简体" w:hAnsi="方正小标宋简体" w:eastAsia="方正小标宋简体" w:cs="方正小标宋简体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小标宋简体" w:hAnsi="方正小标宋简体" w:eastAsia="方正小标宋简体" w:cs="方正小标宋简体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小标宋简体" w:hAnsi="方正小标宋简体" w:eastAsia="方正小标宋简体" w:cs="方正小标宋简体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eastAsia" w:ascii="方正小标宋简体" w:hAnsi="方正小标宋简体" w:eastAsia="方正小标宋简体" w:cs="方正小标宋简体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 w:ascii="方正小标宋简体" w:hAnsi="方正小标宋简体" w:eastAsia="方正小标宋简体" w:cs="方正小标宋简体"/>
                              <w:sz w:val="24"/>
                              <w:szCs w:val="24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方正小标宋简体" w:hAnsi="方正小标宋简体" w:eastAsia="方正小标宋简体" w:cs="方正小标宋简体"/>
                              <w:sz w:val="24"/>
                              <w:szCs w:val="24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420575B">
                    <w:pPr>
                      <w:pStyle w:val="6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bidi w:val="0"/>
                      <w:adjustRightInd/>
                      <w:snapToGrid w:val="0"/>
                      <w:ind w:left="420" w:leftChars="200" w:right="420" w:rightChars="200"/>
                      <w:textAlignment w:val="auto"/>
                    </w:pPr>
                    <w:r>
                      <w:rPr>
                        <w:rFonts w:hint="eastAsia" w:ascii="方正小标宋简体" w:hAnsi="方正小标宋简体" w:eastAsia="方正小标宋简体" w:cs="方正小标宋简体"/>
                        <w:sz w:val="24"/>
                        <w:szCs w:val="24"/>
                      </w:rPr>
                      <w:t>—</w:t>
                    </w:r>
                    <w:r>
                      <w:rPr>
                        <w:rFonts w:hint="eastAsia" w:ascii="方正小标宋简体" w:hAnsi="方正小标宋简体" w:eastAsia="方正小标宋简体" w:cs="方正小标宋简体"/>
                        <w:sz w:val="24"/>
                        <w:szCs w:val="24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方正小标宋简体" w:hAnsi="方正小标宋简体" w:eastAsia="方正小标宋简体" w:cs="方正小标宋简体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方正小标宋简体" w:hAnsi="方正小标宋简体" w:eastAsia="方正小标宋简体" w:cs="方正小标宋简体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方正小标宋简体" w:hAnsi="方正小标宋简体" w:eastAsia="方正小标宋简体" w:cs="方正小标宋简体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="方正小标宋简体" w:hAnsi="方正小标宋简体" w:eastAsia="方正小标宋简体" w:cs="方正小标宋简体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eastAsia" w:ascii="方正小标宋简体" w:hAnsi="方正小标宋简体" w:eastAsia="方正小标宋简体" w:cs="方正小标宋简体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 w:ascii="方正小标宋简体" w:hAnsi="方正小标宋简体" w:eastAsia="方正小标宋简体" w:cs="方正小标宋简体"/>
                        <w:sz w:val="24"/>
                        <w:szCs w:val="24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方正小标宋简体" w:hAnsi="方正小标宋简体" w:eastAsia="方正小标宋简体" w:cs="方正小标宋简体"/>
                        <w:sz w:val="24"/>
                        <w:szCs w:val="24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E5CFAB"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RmOGZjMWNlMTI0N2Y2ZjBlMDgzZGViMDhkMzdiZDEifQ=="/>
  </w:docVars>
  <w:rsids>
    <w:rsidRoot w:val="55497613"/>
    <w:rsid w:val="00501585"/>
    <w:rsid w:val="005C3366"/>
    <w:rsid w:val="012743AB"/>
    <w:rsid w:val="013F73DE"/>
    <w:rsid w:val="02083C36"/>
    <w:rsid w:val="02481C8F"/>
    <w:rsid w:val="02D422BC"/>
    <w:rsid w:val="05CC48F3"/>
    <w:rsid w:val="061B0C18"/>
    <w:rsid w:val="06561FB4"/>
    <w:rsid w:val="06BD62D3"/>
    <w:rsid w:val="07291042"/>
    <w:rsid w:val="07832335"/>
    <w:rsid w:val="07E42607"/>
    <w:rsid w:val="0A712022"/>
    <w:rsid w:val="0A720A8A"/>
    <w:rsid w:val="0B865A2F"/>
    <w:rsid w:val="0C165A64"/>
    <w:rsid w:val="0C74439E"/>
    <w:rsid w:val="0CA57FEC"/>
    <w:rsid w:val="0E083F57"/>
    <w:rsid w:val="0E427153"/>
    <w:rsid w:val="0ECD333B"/>
    <w:rsid w:val="0F6B51E7"/>
    <w:rsid w:val="105B1B61"/>
    <w:rsid w:val="11804A5D"/>
    <w:rsid w:val="11940D4C"/>
    <w:rsid w:val="12FD414F"/>
    <w:rsid w:val="13C95DDF"/>
    <w:rsid w:val="13D65725"/>
    <w:rsid w:val="14A66C6D"/>
    <w:rsid w:val="14AA49A2"/>
    <w:rsid w:val="15D31C5D"/>
    <w:rsid w:val="17593315"/>
    <w:rsid w:val="19946E05"/>
    <w:rsid w:val="1A84134D"/>
    <w:rsid w:val="1A8D6EC2"/>
    <w:rsid w:val="1AED4D02"/>
    <w:rsid w:val="1C477673"/>
    <w:rsid w:val="1C884B0B"/>
    <w:rsid w:val="1CCE54C5"/>
    <w:rsid w:val="1E5F2FF4"/>
    <w:rsid w:val="202D3756"/>
    <w:rsid w:val="21ED35E0"/>
    <w:rsid w:val="22234F3A"/>
    <w:rsid w:val="231F4DAE"/>
    <w:rsid w:val="233B02D1"/>
    <w:rsid w:val="234F4ED7"/>
    <w:rsid w:val="23B17175"/>
    <w:rsid w:val="24595FA9"/>
    <w:rsid w:val="249A7445"/>
    <w:rsid w:val="25E328C4"/>
    <w:rsid w:val="27D96D6E"/>
    <w:rsid w:val="28924092"/>
    <w:rsid w:val="28EA5B5E"/>
    <w:rsid w:val="2AB544C6"/>
    <w:rsid w:val="2C1661C4"/>
    <w:rsid w:val="2DDF5351"/>
    <w:rsid w:val="2F6C72F5"/>
    <w:rsid w:val="31A81E4D"/>
    <w:rsid w:val="31FB42D0"/>
    <w:rsid w:val="324E093D"/>
    <w:rsid w:val="330A6248"/>
    <w:rsid w:val="34873874"/>
    <w:rsid w:val="34A55F9D"/>
    <w:rsid w:val="34BD356D"/>
    <w:rsid w:val="35466E15"/>
    <w:rsid w:val="37205FF6"/>
    <w:rsid w:val="38D428CC"/>
    <w:rsid w:val="391E402F"/>
    <w:rsid w:val="3A953171"/>
    <w:rsid w:val="3AA85CCA"/>
    <w:rsid w:val="3AF42518"/>
    <w:rsid w:val="3B852995"/>
    <w:rsid w:val="3BFC5473"/>
    <w:rsid w:val="3CC22946"/>
    <w:rsid w:val="3CD73D60"/>
    <w:rsid w:val="3F205021"/>
    <w:rsid w:val="3FC31A38"/>
    <w:rsid w:val="40291BF0"/>
    <w:rsid w:val="40F847A5"/>
    <w:rsid w:val="41DE7805"/>
    <w:rsid w:val="426771C5"/>
    <w:rsid w:val="43A01854"/>
    <w:rsid w:val="44EA60D2"/>
    <w:rsid w:val="47DF34E2"/>
    <w:rsid w:val="48F35971"/>
    <w:rsid w:val="4ABD162D"/>
    <w:rsid w:val="4C39729F"/>
    <w:rsid w:val="4C862117"/>
    <w:rsid w:val="4C8A376D"/>
    <w:rsid w:val="4D953685"/>
    <w:rsid w:val="4DF054E4"/>
    <w:rsid w:val="4E8B54C1"/>
    <w:rsid w:val="519F128F"/>
    <w:rsid w:val="51F85D1E"/>
    <w:rsid w:val="53C56030"/>
    <w:rsid w:val="5458764C"/>
    <w:rsid w:val="55497613"/>
    <w:rsid w:val="58314235"/>
    <w:rsid w:val="587F34E7"/>
    <w:rsid w:val="58957B77"/>
    <w:rsid w:val="589D631C"/>
    <w:rsid w:val="58A56525"/>
    <w:rsid w:val="593943D5"/>
    <w:rsid w:val="59DB7BE7"/>
    <w:rsid w:val="5A897643"/>
    <w:rsid w:val="5AF357FA"/>
    <w:rsid w:val="5B2E6224"/>
    <w:rsid w:val="5BCF67FD"/>
    <w:rsid w:val="5C776EDC"/>
    <w:rsid w:val="5DB84258"/>
    <w:rsid w:val="608001C3"/>
    <w:rsid w:val="62732BE7"/>
    <w:rsid w:val="645F2839"/>
    <w:rsid w:val="64A1171A"/>
    <w:rsid w:val="6533223F"/>
    <w:rsid w:val="67E1247B"/>
    <w:rsid w:val="67FD2A6B"/>
    <w:rsid w:val="685B2144"/>
    <w:rsid w:val="6A7719D7"/>
    <w:rsid w:val="6A812344"/>
    <w:rsid w:val="6AB42909"/>
    <w:rsid w:val="6B6A58C7"/>
    <w:rsid w:val="6C1037FC"/>
    <w:rsid w:val="6CFC62F4"/>
    <w:rsid w:val="6D9701D6"/>
    <w:rsid w:val="6E485DF0"/>
    <w:rsid w:val="6F8565AB"/>
    <w:rsid w:val="731E2ED4"/>
    <w:rsid w:val="740D54F4"/>
    <w:rsid w:val="78681D5F"/>
    <w:rsid w:val="794C79F0"/>
    <w:rsid w:val="795A3EA5"/>
    <w:rsid w:val="79C42622"/>
    <w:rsid w:val="79EE0117"/>
    <w:rsid w:val="7A292847"/>
    <w:rsid w:val="7E9300B5"/>
    <w:rsid w:val="7EB2746C"/>
    <w:rsid w:val="7EDF2281"/>
    <w:rsid w:val="7FBC4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index 5"/>
    <w:basedOn w:val="1"/>
    <w:next w:val="1"/>
    <w:qFormat/>
    <w:uiPriority w:val="0"/>
    <w:pPr>
      <w:ind w:left="1680"/>
    </w:pPr>
  </w:style>
  <w:style w:type="paragraph" w:styleId="5">
    <w:name w:val="Body Text"/>
    <w:basedOn w:val="1"/>
    <w:unhideWhenUsed/>
    <w:qFormat/>
    <w:uiPriority w:val="99"/>
    <w:pPr>
      <w:jc w:val="center"/>
    </w:pPr>
    <w:rPr>
      <w:rFonts w:eastAsia="方正大标宋简体"/>
      <w:sz w:val="76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0">
    <w:name w:val="Table Grid"/>
    <w:basedOn w:val="9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Hyperlink"/>
    <w:basedOn w:val="11"/>
    <w:qFormat/>
    <w:uiPriority w:val="0"/>
    <w:rPr>
      <w:color w:val="0000FF"/>
      <w:u w:val="single"/>
    </w:rPr>
  </w:style>
  <w:style w:type="table" w:customStyle="1" w:styleId="1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5">
    <w:name w:val="Body text|1"/>
    <w:basedOn w:val="1"/>
    <w:autoRedefine/>
    <w:qFormat/>
    <w:uiPriority w:val="0"/>
    <w:pPr>
      <w:spacing w:line="360" w:lineRule="auto"/>
      <w:ind w:firstLine="400"/>
    </w:pPr>
    <w:rPr>
      <w:rFonts w:ascii="宋体" w:hAnsi="宋体" w:eastAsia="宋体" w:cs="宋体"/>
      <w:sz w:val="30"/>
      <w:szCs w:val="30"/>
      <w:lang w:val="zh-TW" w:eastAsia="zh-TW" w:bidi="zh-TW"/>
    </w:rPr>
  </w:style>
  <w:style w:type="paragraph" w:customStyle="1" w:styleId="16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character" w:customStyle="1" w:styleId="17">
    <w:name w:val="font21"/>
    <w:basedOn w:val="11"/>
    <w:qFormat/>
    <w:uiPriority w:val="0"/>
    <w:rPr>
      <w:rFonts w:hint="eastAsia" w:ascii="宋体" w:hAnsi="宋体" w:eastAsia="宋体" w:cs="宋体"/>
      <w:color w:val="FF0000"/>
      <w:sz w:val="22"/>
      <w:szCs w:val="22"/>
      <w:u w:val="none"/>
    </w:rPr>
  </w:style>
  <w:style w:type="paragraph" w:styleId="18">
    <w:name w:val="List Paragraph"/>
    <w:basedOn w:val="1"/>
    <w:autoRedefine/>
    <w:unhideWhenUsed/>
    <w:qFormat/>
    <w:uiPriority w:val="99"/>
    <w:pPr>
      <w:ind w:firstLine="420" w:firstLineChars="200"/>
    </w:pPr>
  </w:style>
  <w:style w:type="paragraph" w:customStyle="1" w:styleId="19">
    <w:name w:val="大标题"/>
    <w:basedOn w:val="1"/>
    <w:qFormat/>
    <w:uiPriority w:val="0"/>
    <w:pPr>
      <w:spacing w:before="31" w:line="240" w:lineRule="auto"/>
      <w:ind w:left="667" w:right="1036" w:firstLine="0"/>
      <w:jc w:val="center"/>
    </w:pPr>
    <w:rPr>
      <w:rFonts w:ascii="Times New Roman" w:hAnsi="Times New Roman" w:eastAsia="方正小标宋简体" w:cs="Times New Roman"/>
      <w:b/>
      <w:bCs/>
      <w:sz w:val="44"/>
      <w:szCs w:val="22"/>
      <w:lang w:val="zh-CN" w:bidi="zh-CN"/>
    </w:rPr>
  </w:style>
  <w:style w:type="paragraph" w:customStyle="1" w:styleId="20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21">
    <w:name w:val="WPSOffice手动目录 2"/>
    <w:qFormat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22">
    <w:name w:val="正文 New New New New New New New New New New New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3203</Words>
  <Characters>3335</Characters>
  <Lines>0</Lines>
  <Paragraphs>0</Paragraphs>
  <TotalTime>6</TotalTime>
  <ScaleCrop>false</ScaleCrop>
  <LinksUpToDate>false</LinksUpToDate>
  <CharactersWithSpaces>3548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2024-06-12T06:22:00Z</dcterms:created>
  <dc:creator>湖南交通工程学院</dc:creator>
  <cp:lastModifiedBy>沈嘉伟</cp:lastModifiedBy>
  <dcterms:modified xsi:type="dcterms:W3CDTF">2025-10-27T03:48:37Z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7119423D9F614AB1A9224B673840908A_13</vt:lpwstr>
  </property>
  <property fmtid="{D5CDD505-2E9C-101B-9397-08002B2CF9AE}" pid="4" name="KSOTemplateDocerSaveRecord">
    <vt:lpwstr>eyJoZGlkIjoiMzNhZmFlN2YzZTMwYmU3OGYzMTJlMDRjMmM3MjQxZDkiLCJ1c2VySWQiOiIxNjcwMTcxNjU0In0=</vt:lpwstr>
  </property>
</Properties>
</file>